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A933" w14:textId="77777777" w:rsidR="00C64BB4" w:rsidRDefault="00C64BB4" w:rsidP="00C64BB4">
      <w:pPr>
        <w:spacing w:line="360" w:lineRule="auto"/>
        <w:jc w:val="center"/>
        <w:rPr>
          <w:b/>
        </w:rPr>
      </w:pPr>
      <w:r>
        <w:rPr>
          <w:b/>
        </w:rPr>
        <w:t>DICHIARAZIONE SOSTITUTIVA DELL’ATTO DI NOTORIETA’</w:t>
      </w:r>
    </w:p>
    <w:p w14:paraId="216BE491" w14:textId="77777777" w:rsidR="00C64BB4" w:rsidRDefault="00C64BB4" w:rsidP="00C64BB4">
      <w:pPr>
        <w:spacing w:line="360" w:lineRule="auto"/>
        <w:jc w:val="center"/>
        <w:rPr>
          <w:b/>
          <w:lang w:val="en-GB"/>
        </w:rPr>
      </w:pPr>
      <w:r>
        <w:rPr>
          <w:b/>
          <w:lang w:val="en-GB"/>
        </w:rPr>
        <w:t>(ART. 47 D.P.R. 28 DICEMBRE 2000, N. 445)</w:t>
      </w:r>
    </w:p>
    <w:p w14:paraId="432C5CC0" w14:textId="77777777" w:rsidR="00C64BB4" w:rsidRDefault="00C64BB4" w:rsidP="00C64BB4">
      <w:pPr>
        <w:spacing w:line="360" w:lineRule="auto"/>
        <w:jc w:val="both"/>
        <w:rPr>
          <w:b/>
          <w:lang w:val="en-GB"/>
        </w:rPr>
      </w:pPr>
    </w:p>
    <w:p w14:paraId="17EF15EF" w14:textId="77777777" w:rsidR="00C64BB4" w:rsidRDefault="00C64BB4" w:rsidP="00C64BB4">
      <w:pPr>
        <w:spacing w:line="360" w:lineRule="auto"/>
        <w:jc w:val="both"/>
        <w:rPr>
          <w:b/>
          <w:lang w:val="en-GB"/>
        </w:rPr>
      </w:pPr>
    </w:p>
    <w:p w14:paraId="4A291FAE" w14:textId="77777777" w:rsidR="00C64BB4" w:rsidRDefault="00C64BB4" w:rsidP="00C64BB4">
      <w:pPr>
        <w:spacing w:line="360" w:lineRule="auto"/>
        <w:jc w:val="both"/>
        <w:rPr>
          <w:b/>
          <w:lang w:val="en-GB"/>
        </w:rPr>
      </w:pPr>
    </w:p>
    <w:p w14:paraId="26B13659" w14:textId="77777777" w:rsidR="00C64BB4" w:rsidRDefault="00C64BB4" w:rsidP="00C64BB4">
      <w:pPr>
        <w:spacing w:line="360" w:lineRule="auto"/>
        <w:jc w:val="both"/>
        <w:rPr>
          <w:b/>
          <w:lang w:val="en-GB"/>
        </w:rPr>
      </w:pPr>
    </w:p>
    <w:p w14:paraId="777EA987" w14:textId="77777777" w:rsidR="00C64BB4" w:rsidRDefault="00C64BB4" w:rsidP="00C64BB4">
      <w:pPr>
        <w:spacing w:line="360" w:lineRule="auto"/>
        <w:jc w:val="both"/>
      </w:pPr>
      <w:r>
        <w:t>Il/La sottoscritto___________________________ nata a ______________________ e residente in Cutrofiano, via _______________________ tel._____________________________</w:t>
      </w:r>
    </w:p>
    <w:p w14:paraId="513A9EE5" w14:textId="77777777" w:rsidR="00C64BB4" w:rsidRDefault="00C64BB4" w:rsidP="00C64BB4">
      <w:pPr>
        <w:spacing w:line="360" w:lineRule="auto"/>
        <w:jc w:val="both"/>
      </w:pPr>
      <w:r>
        <w:t>Consapevole delle sanzioni penali, nel caso di dichiarazioni non veritiere e falsità negli atti, richiamate dall’art. 76 D.P.R. 445 del 28 dicembre 2000,</w:t>
      </w:r>
    </w:p>
    <w:p w14:paraId="50EEA4F6" w14:textId="77777777" w:rsidR="00C64BB4" w:rsidRDefault="00C64BB4" w:rsidP="00C64BB4">
      <w:pPr>
        <w:spacing w:line="360" w:lineRule="auto"/>
        <w:jc w:val="both"/>
      </w:pPr>
    </w:p>
    <w:p w14:paraId="6E3B4F2D" w14:textId="77777777" w:rsidR="00C64BB4" w:rsidRDefault="00C64BB4" w:rsidP="00C64BB4">
      <w:pPr>
        <w:spacing w:line="360" w:lineRule="auto"/>
        <w:jc w:val="both"/>
      </w:pPr>
    </w:p>
    <w:p w14:paraId="74595B12" w14:textId="77777777" w:rsidR="00C64BB4" w:rsidRDefault="00C64BB4" w:rsidP="00C64BB4">
      <w:pPr>
        <w:spacing w:line="360" w:lineRule="auto"/>
        <w:jc w:val="center"/>
        <w:rPr>
          <w:b/>
        </w:rPr>
      </w:pPr>
      <w:r>
        <w:rPr>
          <w:b/>
        </w:rPr>
        <w:t>DICHIARA</w:t>
      </w:r>
    </w:p>
    <w:p w14:paraId="2307A6C5" w14:textId="77777777" w:rsidR="00C64BB4" w:rsidRDefault="00C64BB4" w:rsidP="00C64BB4">
      <w:pPr>
        <w:spacing w:line="360" w:lineRule="auto"/>
        <w:jc w:val="both"/>
      </w:pPr>
    </w:p>
    <w:p w14:paraId="77959653" w14:textId="77777777" w:rsidR="00C64BB4" w:rsidRDefault="00C64BB4" w:rsidP="00C64BB4">
      <w:pPr>
        <w:spacing w:line="360" w:lineRule="auto"/>
        <w:jc w:val="both"/>
      </w:pPr>
      <w:r>
        <w:t>che l’abitazione dove risiede il dichiarante e laddove bisogna intervenire a rimuovere le barriere architettoniche, è di proprietà del/</w:t>
      </w:r>
      <w:proofErr w:type="spellStart"/>
      <w:r>
        <w:t>lla</w:t>
      </w:r>
      <w:proofErr w:type="spellEnd"/>
      <w:r>
        <w:t xml:space="preserve"> dichiarante ________________________________</w:t>
      </w:r>
    </w:p>
    <w:p w14:paraId="40B4E849" w14:textId="77777777" w:rsidR="00C64BB4" w:rsidRDefault="00C64BB4" w:rsidP="00C64BB4">
      <w:pPr>
        <w:spacing w:line="360" w:lineRule="auto"/>
        <w:jc w:val="both"/>
      </w:pPr>
      <w:r>
        <w:t>La suddetta abitazione necessita dell’adeguamento ____________________________________</w:t>
      </w:r>
    </w:p>
    <w:p w14:paraId="7740155A" w14:textId="372B6B40" w:rsidR="00C64BB4" w:rsidRDefault="00C64BB4" w:rsidP="00C64BB4">
      <w:pPr>
        <w:spacing w:line="360" w:lineRule="auto"/>
        <w:jc w:val="both"/>
      </w:pPr>
      <w:r>
        <w:t>Dichiara inoltre che i lavori non sono stati ancora realizzati e che per i medesimi non sono stati richiesti altri contributi.</w:t>
      </w:r>
    </w:p>
    <w:p w14:paraId="17BE3CD6" w14:textId="78309543" w:rsidR="006D2EAE" w:rsidRDefault="006D2EAE" w:rsidP="00C64BB4">
      <w:pPr>
        <w:spacing w:line="360" w:lineRule="auto"/>
        <w:jc w:val="both"/>
      </w:pPr>
    </w:p>
    <w:p w14:paraId="7ADB1C07" w14:textId="42CF3FF0" w:rsidR="006D2EAE" w:rsidRDefault="006D2EAE" w:rsidP="00C64BB4">
      <w:pPr>
        <w:spacing w:line="360" w:lineRule="auto"/>
        <w:jc w:val="both"/>
      </w:pPr>
    </w:p>
    <w:p w14:paraId="23D4BCB8" w14:textId="55C34A05" w:rsidR="006D2EAE" w:rsidRDefault="006D2EAE" w:rsidP="00C64BB4">
      <w:pPr>
        <w:spacing w:line="360" w:lineRule="auto"/>
        <w:jc w:val="both"/>
      </w:pPr>
      <w:r>
        <w:t>Cutrofiano, lì</w:t>
      </w:r>
    </w:p>
    <w:p w14:paraId="3FFB7BF5" w14:textId="2DCF2D30" w:rsidR="006D2EAE" w:rsidRDefault="006D2EAE" w:rsidP="00C64BB4">
      <w:pPr>
        <w:spacing w:line="360" w:lineRule="auto"/>
        <w:jc w:val="both"/>
      </w:pPr>
    </w:p>
    <w:p w14:paraId="00055359" w14:textId="4DDB63A7" w:rsidR="006D2EAE" w:rsidRDefault="006D2EAE" w:rsidP="006D2EAE">
      <w:pPr>
        <w:spacing w:line="360" w:lineRule="auto"/>
        <w:jc w:val="right"/>
      </w:pPr>
      <w:r>
        <w:t>Firma</w:t>
      </w:r>
    </w:p>
    <w:p w14:paraId="70801FEB" w14:textId="77777777" w:rsidR="00C64BB4" w:rsidRDefault="00C64BB4" w:rsidP="00C64BB4">
      <w:pPr>
        <w:spacing w:line="360" w:lineRule="auto"/>
        <w:jc w:val="both"/>
      </w:pPr>
    </w:p>
    <w:p w14:paraId="7E556EE2" w14:textId="77777777" w:rsidR="00C64BB4" w:rsidRDefault="00C64BB4" w:rsidP="00C64BB4">
      <w:pPr>
        <w:spacing w:line="360" w:lineRule="auto"/>
        <w:jc w:val="both"/>
      </w:pPr>
    </w:p>
    <w:p w14:paraId="18AA5B70" w14:textId="77777777" w:rsidR="004A5655" w:rsidRDefault="004A5655"/>
    <w:sectPr w:rsidR="004A56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49"/>
    <w:rsid w:val="004A5655"/>
    <w:rsid w:val="006D2EAE"/>
    <w:rsid w:val="00815C49"/>
    <w:rsid w:val="00A93A6A"/>
    <w:rsid w:val="00C6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62E9"/>
  <w15:chartTrackingRefBased/>
  <w15:docId w15:val="{93034870-FEC8-4740-B87A-52D38662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Cinzia  Riccardi</cp:lastModifiedBy>
  <cp:revision>2</cp:revision>
  <dcterms:created xsi:type="dcterms:W3CDTF">2023-02-17T11:11:00Z</dcterms:created>
  <dcterms:modified xsi:type="dcterms:W3CDTF">2023-02-17T11:11:00Z</dcterms:modified>
</cp:coreProperties>
</file>