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AED33" w14:textId="77777777" w:rsidR="004E2CFD" w:rsidRDefault="004E2CFD" w:rsidP="004E2CF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</w:rPr>
        <w:t>Al Signor SINDACO</w:t>
      </w:r>
    </w:p>
    <w:p w14:paraId="27EA780C" w14:textId="77777777" w:rsidR="004E2CFD" w:rsidRDefault="004E2CFD" w:rsidP="004E2CF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Comune di CUTROFIANO</w:t>
      </w:r>
    </w:p>
    <w:p w14:paraId="690C38E0" w14:textId="77777777" w:rsidR="004E2CFD" w:rsidRDefault="004E2CFD" w:rsidP="004E2C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14EEE562" w14:textId="77777777" w:rsidR="004E2CFD" w:rsidRDefault="004E2CFD" w:rsidP="004E2C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Oggetto:</w:t>
      </w:r>
      <w:r w:rsidR="009A5097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modulo richiesta uso temporaneo spazi pubblici per scopi culturali, civili e politici</w:t>
      </w:r>
    </w:p>
    <w:p w14:paraId="2BE2ABAE" w14:textId="77777777" w:rsidR="004E2CFD" w:rsidRDefault="004E2CFD" w:rsidP="004E2C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1E10C33" w14:textId="77777777" w:rsidR="004E2CFD" w:rsidRPr="004E2CFD" w:rsidRDefault="009A5097" w:rsidP="004E2CF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Il sottoscritto*</w:t>
      </w:r>
      <w:r w:rsidR="004E2CFD" w:rsidRPr="004E2CFD">
        <w:rPr>
          <w:rFonts w:asciiTheme="majorHAnsi" w:hAnsiTheme="majorHAnsi" w:cs="TimesNewRomanPSMT"/>
          <w:sz w:val="24"/>
          <w:szCs w:val="24"/>
        </w:rPr>
        <w:t>………………………………</w:t>
      </w:r>
      <w:proofErr w:type="gramStart"/>
      <w:r w:rsidR="004E2CFD" w:rsidRPr="004E2CFD">
        <w:rPr>
          <w:rFonts w:asciiTheme="majorHAnsi" w:hAnsiTheme="majorHAnsi" w:cs="TimesNewRomanPSMT"/>
          <w:sz w:val="24"/>
          <w:szCs w:val="24"/>
        </w:rPr>
        <w:t>…</w:t>
      </w:r>
      <w:r>
        <w:rPr>
          <w:rFonts w:asciiTheme="majorHAnsi" w:hAnsiTheme="majorHAnsi" w:cs="TimesNewRomanPSMT"/>
          <w:sz w:val="24"/>
          <w:szCs w:val="24"/>
        </w:rPr>
        <w:t>….</w:t>
      </w:r>
      <w:proofErr w:type="gramEnd"/>
      <w:r w:rsidR="004E2CFD" w:rsidRPr="004E2CFD">
        <w:rPr>
          <w:rFonts w:asciiTheme="majorHAnsi" w:hAnsiTheme="majorHAnsi" w:cs="TimesNewRomanPSMT"/>
          <w:sz w:val="24"/>
          <w:szCs w:val="24"/>
        </w:rPr>
        <w:t>…………………………………………</w:t>
      </w:r>
      <w:r>
        <w:rPr>
          <w:rFonts w:asciiTheme="majorHAnsi" w:hAnsiTheme="majorHAnsi" w:cs="TimesNewRomanPSMT"/>
          <w:sz w:val="24"/>
          <w:szCs w:val="24"/>
        </w:rPr>
        <w:t>…………………………………….</w:t>
      </w:r>
      <w:r w:rsidR="004E2CFD" w:rsidRPr="004E2CFD">
        <w:rPr>
          <w:rFonts w:asciiTheme="majorHAnsi" w:hAnsiTheme="majorHAnsi" w:cs="TimesNewRomanPSMT"/>
          <w:sz w:val="24"/>
          <w:szCs w:val="24"/>
        </w:rPr>
        <w:t>….legale rappresentante/responsabile della………</w:t>
      </w:r>
      <w:r>
        <w:rPr>
          <w:rFonts w:asciiTheme="majorHAnsi" w:hAnsiTheme="majorHAnsi" w:cs="TimesNewRomanPSMT"/>
          <w:sz w:val="24"/>
          <w:szCs w:val="24"/>
        </w:rPr>
        <w:t>……………………..</w:t>
      </w:r>
      <w:r w:rsidR="004E2CFD" w:rsidRPr="004E2CFD">
        <w:rPr>
          <w:rFonts w:asciiTheme="majorHAnsi" w:hAnsiTheme="majorHAnsi" w:cs="TimesNewRomanPSMT"/>
          <w:sz w:val="24"/>
          <w:szCs w:val="24"/>
        </w:rPr>
        <w:t>………………………………………………….partita IVA ……………………</w:t>
      </w:r>
      <w:r>
        <w:rPr>
          <w:rFonts w:asciiTheme="majorHAnsi" w:hAnsiTheme="majorHAnsi" w:cs="TimesNewRomanPSMT"/>
          <w:sz w:val="24"/>
          <w:szCs w:val="24"/>
        </w:rPr>
        <w:t>……………….</w:t>
      </w:r>
      <w:r w:rsidR="004E2CFD" w:rsidRPr="004E2CFD">
        <w:rPr>
          <w:rFonts w:asciiTheme="majorHAnsi" w:hAnsiTheme="majorHAnsi" w:cs="TimesNewRomanPSMT"/>
          <w:sz w:val="24"/>
          <w:szCs w:val="24"/>
        </w:rPr>
        <w:t>………codice fiscale* …………………………………</w:t>
      </w:r>
      <w:r>
        <w:rPr>
          <w:rFonts w:asciiTheme="majorHAnsi" w:hAnsiTheme="majorHAnsi" w:cs="TimesNewRomanPSMT"/>
          <w:sz w:val="24"/>
          <w:szCs w:val="24"/>
        </w:rPr>
        <w:t>……………………………………</w:t>
      </w:r>
      <w:r w:rsidR="004E2CFD" w:rsidRPr="004E2CFD">
        <w:rPr>
          <w:rFonts w:asciiTheme="majorHAnsi" w:hAnsiTheme="majorHAnsi" w:cs="TimesNewRomanPSMT"/>
          <w:sz w:val="24"/>
          <w:szCs w:val="24"/>
        </w:rPr>
        <w:t xml:space="preserve">. </w:t>
      </w:r>
      <w:proofErr w:type="gramStart"/>
      <w:r w:rsidR="004E2CFD" w:rsidRPr="004E2CFD">
        <w:rPr>
          <w:rFonts w:asciiTheme="majorHAnsi" w:hAnsiTheme="majorHAnsi" w:cs="TimesNewRomanPSMT"/>
          <w:sz w:val="24"/>
          <w:szCs w:val="24"/>
        </w:rPr>
        <w:t>con</w:t>
      </w:r>
      <w:proofErr w:type="gramEnd"/>
      <w:r w:rsidR="004E2CFD" w:rsidRPr="004E2CFD">
        <w:rPr>
          <w:rFonts w:asciiTheme="majorHAnsi" w:hAnsiTheme="majorHAnsi" w:cs="TimesNewRomanPSMT"/>
          <w:sz w:val="24"/>
          <w:szCs w:val="24"/>
        </w:rPr>
        <w:t xml:space="preserve"> sede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="004E2CFD" w:rsidRPr="004E2CFD">
        <w:rPr>
          <w:rFonts w:asciiTheme="majorHAnsi" w:hAnsiTheme="majorHAnsi" w:cs="TimesNewRomanPSMT"/>
          <w:sz w:val="24"/>
          <w:szCs w:val="24"/>
        </w:rPr>
        <w:t>in ……………………………………………….alla via* ………………………………..…….. tel.* ………………………………</w:t>
      </w:r>
    </w:p>
    <w:p w14:paraId="219DE023" w14:textId="77777777" w:rsidR="004E2CFD" w:rsidRPr="004E2CFD" w:rsidRDefault="004E2CFD" w:rsidP="004E2CF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4E2CFD">
        <w:rPr>
          <w:rFonts w:asciiTheme="majorHAnsi" w:hAnsiTheme="majorHAnsi" w:cs="TimesNewRomanPS-BoldMT"/>
          <w:b/>
          <w:bCs/>
          <w:sz w:val="24"/>
          <w:szCs w:val="24"/>
        </w:rPr>
        <w:t>CHIEDE</w:t>
      </w:r>
    </w:p>
    <w:p w14:paraId="40AC6FDD" w14:textId="0AFDA8C3" w:rsidR="004E2CFD" w:rsidRPr="004E2CFD" w:rsidRDefault="004E2CFD" w:rsidP="004E2C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4E2CFD">
        <w:rPr>
          <w:rFonts w:ascii="Times New Roman" w:eastAsia="CourierNewPSMT" w:hAnsi="Times New Roman" w:cs="Times New Roman"/>
          <w:sz w:val="24"/>
          <w:szCs w:val="24"/>
        </w:rPr>
        <w:t>□</w:t>
      </w:r>
      <w:r w:rsidRPr="004E2CFD">
        <w:rPr>
          <w:rFonts w:asciiTheme="majorHAnsi" w:eastAsia="CourierNewPSMT" w:hAnsiTheme="majorHAnsi" w:cs="CourierNewPSMT"/>
          <w:sz w:val="24"/>
          <w:szCs w:val="24"/>
        </w:rPr>
        <w:t xml:space="preserve"> </w:t>
      </w:r>
      <w:r w:rsidRPr="004E2CFD">
        <w:rPr>
          <w:rFonts w:asciiTheme="majorHAnsi" w:hAnsiTheme="majorHAnsi" w:cs="TimesNewRomanPSMT"/>
          <w:sz w:val="24"/>
          <w:szCs w:val="24"/>
        </w:rPr>
        <w:t xml:space="preserve">l’utilizzazione della struttura </w:t>
      </w:r>
      <w:proofErr w:type="gramStart"/>
      <w:r w:rsidRPr="004E2CFD">
        <w:rPr>
          <w:rFonts w:asciiTheme="majorHAnsi" w:hAnsiTheme="majorHAnsi" w:cs="TimesNewRomanPSMT"/>
          <w:sz w:val="24"/>
          <w:szCs w:val="24"/>
        </w:rPr>
        <w:t>comunale:…</w:t>
      </w:r>
      <w:proofErr w:type="gramEnd"/>
      <w:r w:rsidRPr="004E2CFD">
        <w:rPr>
          <w:rFonts w:asciiTheme="majorHAnsi" w:hAnsiTheme="majorHAnsi" w:cs="TimesNewRomanPSMT"/>
          <w:sz w:val="24"/>
          <w:szCs w:val="24"/>
        </w:rPr>
        <w:t>……………………………………………………</w:t>
      </w:r>
    </w:p>
    <w:p w14:paraId="324C4043" w14:textId="77777777" w:rsidR="004E2CFD" w:rsidRPr="004E2CFD" w:rsidRDefault="004E2CFD" w:rsidP="004E2C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4E2CFD">
        <w:rPr>
          <w:rFonts w:ascii="Times New Roman" w:eastAsia="CourierNewPSMT" w:hAnsi="Times New Roman" w:cs="Times New Roman"/>
          <w:sz w:val="24"/>
          <w:szCs w:val="24"/>
        </w:rPr>
        <w:t>□</w:t>
      </w:r>
      <w:r w:rsidRPr="004E2CFD">
        <w:rPr>
          <w:rFonts w:asciiTheme="majorHAnsi" w:eastAsia="CourierNewPSMT" w:hAnsiTheme="majorHAnsi" w:cs="CourierNewPSMT"/>
          <w:sz w:val="24"/>
          <w:szCs w:val="24"/>
        </w:rPr>
        <w:t xml:space="preserve"> </w:t>
      </w:r>
      <w:r w:rsidRPr="004E2CFD">
        <w:rPr>
          <w:rFonts w:asciiTheme="majorHAnsi" w:hAnsiTheme="majorHAnsi" w:cs="TimesNewRomanPSMT"/>
          <w:sz w:val="24"/>
          <w:szCs w:val="24"/>
        </w:rPr>
        <w:t>patrocinio</w:t>
      </w:r>
    </w:p>
    <w:p w14:paraId="324A0F0D" w14:textId="77777777" w:rsidR="004E2CFD" w:rsidRPr="004E2CFD" w:rsidRDefault="004E2CFD" w:rsidP="004E2C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4E2CFD">
        <w:rPr>
          <w:rFonts w:ascii="Times New Roman" w:eastAsia="CourierNewPSMT" w:hAnsi="Times New Roman" w:cs="Times New Roman"/>
          <w:sz w:val="24"/>
          <w:szCs w:val="24"/>
        </w:rPr>
        <w:t>□</w:t>
      </w:r>
      <w:r w:rsidRPr="004E2CFD">
        <w:rPr>
          <w:rFonts w:asciiTheme="majorHAnsi" w:eastAsia="CourierNewPSMT" w:hAnsiTheme="majorHAnsi" w:cs="CourierNewPSMT"/>
          <w:sz w:val="24"/>
          <w:szCs w:val="24"/>
        </w:rPr>
        <w:t xml:space="preserve"> </w:t>
      </w:r>
      <w:r w:rsidRPr="004E2CFD">
        <w:rPr>
          <w:rFonts w:asciiTheme="majorHAnsi" w:hAnsiTheme="majorHAnsi" w:cs="TimesNewRomanPSMT"/>
          <w:sz w:val="24"/>
          <w:szCs w:val="24"/>
        </w:rPr>
        <w:t>contributo economico</w:t>
      </w:r>
    </w:p>
    <w:p w14:paraId="5E302EDA" w14:textId="77777777" w:rsidR="004E2CFD" w:rsidRPr="004E2CFD" w:rsidRDefault="004E2CFD" w:rsidP="009A509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E2CFD">
        <w:rPr>
          <w:rFonts w:ascii="Times New Roman" w:eastAsia="CourierNewPSMT" w:hAnsi="Times New Roman" w:cs="Times New Roman"/>
          <w:sz w:val="24"/>
          <w:szCs w:val="24"/>
        </w:rPr>
        <w:t>□</w:t>
      </w:r>
      <w:r w:rsidRPr="004E2CFD">
        <w:rPr>
          <w:rFonts w:asciiTheme="majorHAnsi" w:eastAsia="CourierNewPSMT" w:hAnsiTheme="majorHAnsi" w:cs="CourierNewPSMT"/>
          <w:sz w:val="24"/>
          <w:szCs w:val="24"/>
        </w:rPr>
        <w:t xml:space="preserve"> </w:t>
      </w:r>
      <w:r w:rsidRPr="004E2CFD">
        <w:rPr>
          <w:rFonts w:asciiTheme="majorHAnsi" w:hAnsiTheme="majorHAnsi" w:cs="TimesNewRomanPSMT"/>
          <w:sz w:val="24"/>
          <w:szCs w:val="24"/>
        </w:rPr>
        <w:t>l’uso temporaneo della segu</w:t>
      </w:r>
      <w:r w:rsidR="009A5097">
        <w:rPr>
          <w:rFonts w:asciiTheme="majorHAnsi" w:hAnsiTheme="majorHAnsi" w:cs="TimesNewRomanPSMT"/>
          <w:sz w:val="24"/>
          <w:szCs w:val="24"/>
        </w:rPr>
        <w:t xml:space="preserve">ente attrezzatura </w:t>
      </w:r>
      <w:proofErr w:type="gramStart"/>
      <w:r w:rsidR="009A5097">
        <w:rPr>
          <w:rFonts w:asciiTheme="majorHAnsi" w:hAnsiTheme="majorHAnsi" w:cs="TimesNewRomanPSMT"/>
          <w:sz w:val="24"/>
          <w:szCs w:val="24"/>
        </w:rPr>
        <w:t>comunale:…</w:t>
      </w:r>
      <w:proofErr w:type="gramEnd"/>
      <w:r w:rsidR="009A5097">
        <w:rPr>
          <w:rFonts w:asciiTheme="majorHAnsi" w:hAnsiTheme="majorHAnsi" w:cs="TimesNewRomanPSMT"/>
          <w:sz w:val="24"/>
          <w:szCs w:val="24"/>
        </w:rPr>
        <w:t>………</w:t>
      </w:r>
      <w:r w:rsidRPr="004E2CFD">
        <w:rPr>
          <w:rFonts w:asciiTheme="majorHAnsi" w:hAnsiTheme="majorHAnsi" w:cs="TimesNewRomanPSMT"/>
          <w:sz w:val="24"/>
          <w:szCs w:val="24"/>
        </w:rPr>
        <w:t>………………………....</w:t>
      </w:r>
      <w:r w:rsidR="009A5097">
        <w:rPr>
          <w:rFonts w:asciiTheme="majorHAnsi" w:hAnsiTheme="majorHAnsi" w:cs="TimesNewRomanPSMT"/>
          <w:sz w:val="24"/>
          <w:szCs w:val="24"/>
        </w:rPr>
        <w:t>…………………………</w:t>
      </w:r>
    </w:p>
    <w:p w14:paraId="798245D2" w14:textId="77777777" w:rsidR="004E2CFD" w:rsidRPr="004E2CFD" w:rsidRDefault="004E2CFD" w:rsidP="009A509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E2CFD">
        <w:rPr>
          <w:rFonts w:asciiTheme="majorHAnsi" w:hAnsiTheme="majorHAnsi" w:cs="TimesNewRomanPSMT"/>
          <w:sz w:val="24"/>
          <w:szCs w:val="24"/>
        </w:rPr>
        <w:t>…………………………………………………………………………………………………………</w:t>
      </w:r>
      <w:r w:rsidR="009A5097">
        <w:rPr>
          <w:rFonts w:asciiTheme="majorHAnsi" w:hAnsiTheme="majorHAnsi" w:cs="TimesNewRomanPSMT"/>
          <w:sz w:val="24"/>
          <w:szCs w:val="24"/>
        </w:rPr>
        <w:t>……………………………………………</w:t>
      </w:r>
    </w:p>
    <w:p w14:paraId="15BD8752" w14:textId="77777777" w:rsidR="004E2CFD" w:rsidRPr="004E2CFD" w:rsidRDefault="004E2CFD" w:rsidP="009A509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proofErr w:type="gramStart"/>
      <w:r w:rsidRPr="004E2CFD">
        <w:rPr>
          <w:rFonts w:asciiTheme="majorHAnsi" w:hAnsiTheme="majorHAnsi" w:cs="TimesNewRomanPSMT"/>
          <w:sz w:val="24"/>
          <w:szCs w:val="24"/>
        </w:rPr>
        <w:t>nei</w:t>
      </w:r>
      <w:proofErr w:type="gramEnd"/>
      <w:r w:rsidRPr="004E2CFD">
        <w:rPr>
          <w:rFonts w:asciiTheme="majorHAnsi" w:hAnsiTheme="majorHAnsi" w:cs="TimesNewRomanPSMT"/>
          <w:sz w:val="24"/>
          <w:szCs w:val="24"/>
        </w:rPr>
        <w:t xml:space="preserve"> giorni ……………………</w:t>
      </w:r>
      <w:r w:rsidR="009A5097">
        <w:rPr>
          <w:rFonts w:asciiTheme="majorHAnsi" w:hAnsiTheme="majorHAnsi" w:cs="TimesNewRomanPSMT"/>
          <w:sz w:val="24"/>
          <w:szCs w:val="24"/>
        </w:rPr>
        <w:t>……………….</w:t>
      </w:r>
      <w:r w:rsidRPr="004E2CFD">
        <w:rPr>
          <w:rFonts w:asciiTheme="majorHAnsi" w:hAnsiTheme="majorHAnsi" w:cs="TimesNewRomanPSMT"/>
          <w:sz w:val="24"/>
          <w:szCs w:val="24"/>
        </w:rPr>
        <w:t>……</w:t>
      </w:r>
      <w:r w:rsidR="009A5097">
        <w:rPr>
          <w:rFonts w:asciiTheme="majorHAnsi" w:hAnsiTheme="majorHAnsi" w:cs="TimesNewRomanPSMT"/>
          <w:sz w:val="24"/>
          <w:szCs w:val="24"/>
        </w:rPr>
        <w:t>……..</w:t>
      </w:r>
      <w:r w:rsidRPr="004E2CFD">
        <w:rPr>
          <w:rFonts w:asciiTheme="majorHAnsi" w:hAnsiTheme="majorHAnsi" w:cs="TimesNewRomanPSMT"/>
          <w:sz w:val="24"/>
          <w:szCs w:val="24"/>
        </w:rPr>
        <w:t xml:space="preserve">……… </w:t>
      </w:r>
      <w:proofErr w:type="gramStart"/>
      <w:r w:rsidRPr="004E2CFD">
        <w:rPr>
          <w:rFonts w:asciiTheme="majorHAnsi" w:hAnsiTheme="majorHAnsi" w:cs="TimesNewRomanPSMT"/>
          <w:sz w:val="24"/>
          <w:szCs w:val="24"/>
        </w:rPr>
        <w:t>dalle</w:t>
      </w:r>
      <w:proofErr w:type="gramEnd"/>
      <w:r w:rsidRPr="004E2CFD">
        <w:rPr>
          <w:rFonts w:asciiTheme="majorHAnsi" w:hAnsiTheme="majorHAnsi" w:cs="TimesNewRomanPSMT"/>
          <w:sz w:val="24"/>
          <w:szCs w:val="24"/>
        </w:rPr>
        <w:t xml:space="preserve"> ore ………………</w:t>
      </w:r>
      <w:r w:rsidR="009A5097">
        <w:rPr>
          <w:rFonts w:asciiTheme="majorHAnsi" w:hAnsiTheme="majorHAnsi" w:cs="TimesNewRomanPSMT"/>
          <w:sz w:val="24"/>
          <w:szCs w:val="24"/>
        </w:rPr>
        <w:t>…..</w:t>
      </w:r>
      <w:r w:rsidRPr="004E2CFD">
        <w:rPr>
          <w:rFonts w:asciiTheme="majorHAnsi" w:hAnsiTheme="majorHAnsi" w:cs="TimesNewRomanPSMT"/>
          <w:sz w:val="24"/>
          <w:szCs w:val="24"/>
        </w:rPr>
        <w:t>…..alle ore ……………</w:t>
      </w:r>
      <w:r w:rsidR="009A5097">
        <w:rPr>
          <w:rFonts w:asciiTheme="majorHAnsi" w:hAnsiTheme="majorHAnsi" w:cs="TimesNewRomanPSMT"/>
          <w:sz w:val="24"/>
          <w:szCs w:val="24"/>
        </w:rPr>
        <w:t>…………..</w:t>
      </w:r>
      <w:r w:rsidRPr="004E2CFD">
        <w:rPr>
          <w:rFonts w:asciiTheme="majorHAnsi" w:hAnsiTheme="majorHAnsi" w:cs="TimesNewRomanPSMT"/>
          <w:sz w:val="24"/>
          <w:szCs w:val="24"/>
        </w:rPr>
        <w:t>..</w:t>
      </w:r>
    </w:p>
    <w:p w14:paraId="22FD1C59" w14:textId="5E7A7326" w:rsidR="004E2CFD" w:rsidRDefault="004E2CFD" w:rsidP="009A509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proofErr w:type="gramStart"/>
      <w:r w:rsidRPr="004E2CFD">
        <w:rPr>
          <w:rFonts w:asciiTheme="majorHAnsi" w:hAnsiTheme="majorHAnsi" w:cs="TimesNewRomanPSMT"/>
          <w:sz w:val="24"/>
          <w:szCs w:val="24"/>
        </w:rPr>
        <w:t>per</w:t>
      </w:r>
      <w:proofErr w:type="gramEnd"/>
      <w:r w:rsidRPr="004E2CFD">
        <w:rPr>
          <w:rFonts w:asciiTheme="majorHAnsi" w:hAnsiTheme="majorHAnsi" w:cs="TimesNewRomanPSMT"/>
          <w:sz w:val="24"/>
          <w:szCs w:val="24"/>
        </w:rPr>
        <w:t xml:space="preserve"> la seguente attività……………………………………………………………………………</w:t>
      </w:r>
      <w:r w:rsidR="009A5097">
        <w:rPr>
          <w:rFonts w:asciiTheme="majorHAnsi" w:hAnsiTheme="majorHAnsi" w:cs="TimesNewRomanPSMT"/>
          <w:sz w:val="24"/>
          <w:szCs w:val="24"/>
        </w:rPr>
        <w:t>……………………………………</w:t>
      </w:r>
      <w:r w:rsidR="004253F7">
        <w:rPr>
          <w:rFonts w:asciiTheme="majorHAnsi" w:hAnsiTheme="majorHAnsi" w:cs="TimesNewRomanPSMT"/>
          <w:sz w:val="24"/>
          <w:szCs w:val="24"/>
        </w:rPr>
        <w:t>…</w:t>
      </w:r>
    </w:p>
    <w:p w14:paraId="3807AD27" w14:textId="1ED9C87D" w:rsidR="00B56D31" w:rsidRPr="004E2CFD" w:rsidRDefault="00B56D31" w:rsidP="009A509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(Breve descrizione attività</w:t>
      </w:r>
      <w:r w:rsidR="004253F7">
        <w:rPr>
          <w:rFonts w:asciiTheme="majorHAnsi" w:hAnsiTheme="majorHAnsi" w:cs="TimesNewRomanPSMT"/>
          <w:sz w:val="24"/>
          <w:szCs w:val="24"/>
        </w:rPr>
        <w:t xml:space="preserve"> ………………………………………………………………………………………………………</w:t>
      </w:r>
      <w:proofErr w:type="gramStart"/>
      <w:r w:rsidR="004253F7">
        <w:rPr>
          <w:rFonts w:asciiTheme="majorHAnsi" w:hAnsiTheme="majorHAnsi" w:cs="TimesNewRomanPSMT"/>
          <w:sz w:val="24"/>
          <w:szCs w:val="24"/>
        </w:rPr>
        <w:t>…….</w:t>
      </w:r>
      <w:proofErr w:type="gramEnd"/>
      <w:r w:rsidR="004253F7">
        <w:rPr>
          <w:rFonts w:asciiTheme="majorHAnsi" w:hAnsiTheme="majorHAnsi" w:cs="TimesNewRomanPSMT"/>
          <w:sz w:val="24"/>
          <w:szCs w:val="24"/>
        </w:rPr>
        <w:t>.</w:t>
      </w:r>
      <w:r w:rsidR="00431DF6">
        <w:rPr>
          <w:rFonts w:asciiTheme="majorHAnsi" w:hAnsiTheme="majorHAnsi" w:cs="TimesNewRomanPSMT"/>
          <w:sz w:val="24"/>
          <w:szCs w:val="24"/>
        </w:rPr>
        <w:t>)</w:t>
      </w:r>
    </w:p>
    <w:p w14:paraId="633547B7" w14:textId="77777777" w:rsidR="004E2CFD" w:rsidRDefault="004E2CFD" w:rsidP="004E2C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78"/>
      </w:tblGrid>
      <w:tr w:rsidR="004E2CFD" w14:paraId="27837B45" w14:textId="77777777" w:rsidTr="007160ED">
        <w:trPr>
          <w:jc w:val="center"/>
        </w:trPr>
        <w:tc>
          <w:tcPr>
            <w:tcW w:w="9778" w:type="dxa"/>
            <w:shd w:val="clear" w:color="auto" w:fill="C6D9F1" w:themeFill="text2" w:themeFillTint="33"/>
          </w:tcPr>
          <w:p w14:paraId="0E0D18F7" w14:textId="77777777" w:rsidR="004E2CFD" w:rsidRDefault="004E2CFD" w:rsidP="004E2CF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/>
                <w:bCs/>
                <w:sz w:val="24"/>
                <w:szCs w:val="24"/>
              </w:rPr>
            </w:pPr>
            <w:r w:rsidRPr="004E2CFD">
              <w:rPr>
                <w:rFonts w:asciiTheme="majorHAnsi" w:hAnsiTheme="majorHAnsi" w:cs="TimesNewRomanPS-BoldMT"/>
                <w:b/>
                <w:bCs/>
                <w:sz w:val="24"/>
                <w:szCs w:val="24"/>
              </w:rPr>
              <w:t>Qualora il richiedente intenda effettuare un intrattenimento musicale, all’interno o all’esterno</w:t>
            </w:r>
            <w:r>
              <w:rPr>
                <w:rFonts w:asciiTheme="majorHAnsi" w:hAnsiTheme="majorHAnsi" w:cs="TimesNewRomanPS-BoldMT"/>
                <w:b/>
                <w:bCs/>
                <w:sz w:val="24"/>
                <w:szCs w:val="24"/>
              </w:rPr>
              <w:t xml:space="preserve"> </w:t>
            </w:r>
            <w:r w:rsidRPr="004E2CFD">
              <w:rPr>
                <w:rFonts w:asciiTheme="majorHAnsi" w:hAnsiTheme="majorHAnsi" w:cs="TimesNewRomanPS-BoldMT"/>
                <w:b/>
                <w:bCs/>
                <w:sz w:val="24"/>
                <w:szCs w:val="24"/>
              </w:rPr>
              <w:t>del pubblico esercizio, è necessario compilare anche l’apposito modulo.</w:t>
            </w:r>
          </w:p>
        </w:tc>
      </w:tr>
    </w:tbl>
    <w:p w14:paraId="603F6510" w14:textId="77777777" w:rsidR="00C16546" w:rsidRDefault="00C16546" w:rsidP="00C16546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</w:p>
    <w:p w14:paraId="3618A15E" w14:textId="00949C5E" w:rsidR="00B56D31" w:rsidRDefault="004E2CFD" w:rsidP="004E2C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4E2CFD">
        <w:rPr>
          <w:rFonts w:asciiTheme="majorHAnsi" w:hAnsiTheme="majorHAnsi" w:cs="TimesNewRomanPSMT"/>
          <w:sz w:val="24"/>
          <w:szCs w:val="24"/>
        </w:rPr>
        <w:t>A tal fine allega</w:t>
      </w:r>
      <w:r w:rsidR="004253F7">
        <w:rPr>
          <w:rFonts w:asciiTheme="majorHAnsi" w:hAnsiTheme="majorHAnsi" w:cs="TimesNewRomanPSMT"/>
          <w:sz w:val="24"/>
          <w:szCs w:val="24"/>
        </w:rPr>
        <w:t>:</w:t>
      </w:r>
    </w:p>
    <w:p w14:paraId="32AE2B11" w14:textId="2492FCC1" w:rsidR="00B56D31" w:rsidRDefault="00B56D31" w:rsidP="00B56D3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proofErr w:type="gramStart"/>
      <w:r>
        <w:rPr>
          <w:rFonts w:asciiTheme="majorHAnsi" w:hAnsiTheme="majorHAnsi" w:cs="TimesNewRomanPSMT"/>
          <w:sz w:val="24"/>
          <w:szCs w:val="24"/>
        </w:rPr>
        <w:t>documento</w:t>
      </w:r>
      <w:proofErr w:type="gramEnd"/>
      <w:r>
        <w:rPr>
          <w:rFonts w:asciiTheme="majorHAnsi" w:hAnsiTheme="majorHAnsi" w:cs="TimesNewRomanPSMT"/>
          <w:sz w:val="24"/>
          <w:szCs w:val="24"/>
        </w:rPr>
        <w:t xml:space="preserve"> di identità</w:t>
      </w:r>
      <w:r w:rsidR="00DA6480">
        <w:rPr>
          <w:rFonts w:asciiTheme="majorHAnsi" w:hAnsiTheme="majorHAnsi" w:cs="TimesNewRomanPSMT"/>
          <w:sz w:val="24"/>
          <w:szCs w:val="24"/>
        </w:rPr>
        <w:t xml:space="preserve"> del richiedente</w:t>
      </w:r>
      <w:r>
        <w:rPr>
          <w:rFonts w:asciiTheme="majorHAnsi" w:hAnsiTheme="majorHAnsi" w:cs="TimesNewRomanPSMT"/>
          <w:sz w:val="24"/>
          <w:szCs w:val="24"/>
        </w:rPr>
        <w:t>;</w:t>
      </w:r>
    </w:p>
    <w:p w14:paraId="2F594FD7" w14:textId="5F87E27A" w:rsidR="00B56D31" w:rsidRDefault="00B56D31" w:rsidP="00B56D3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proofErr w:type="gramStart"/>
      <w:r>
        <w:rPr>
          <w:rFonts w:asciiTheme="majorHAnsi" w:hAnsiTheme="majorHAnsi" w:cs="TimesNewRomanPSMT"/>
          <w:sz w:val="24"/>
          <w:szCs w:val="24"/>
        </w:rPr>
        <w:t>atto</w:t>
      </w:r>
      <w:proofErr w:type="gramEnd"/>
      <w:r>
        <w:rPr>
          <w:rFonts w:asciiTheme="majorHAnsi" w:hAnsiTheme="majorHAnsi" w:cs="TimesNewRomanPSMT"/>
          <w:sz w:val="24"/>
          <w:szCs w:val="24"/>
        </w:rPr>
        <w:t xml:space="preserve"> costitutivo e statuto</w:t>
      </w:r>
      <w:r w:rsidR="009131A6">
        <w:rPr>
          <w:rFonts w:asciiTheme="majorHAnsi" w:hAnsiTheme="majorHAnsi" w:cs="TimesNewRomanPSMT"/>
          <w:sz w:val="24"/>
          <w:szCs w:val="24"/>
        </w:rPr>
        <w:t xml:space="preserve"> </w:t>
      </w:r>
      <w:r>
        <w:rPr>
          <w:rFonts w:asciiTheme="majorHAnsi" w:hAnsiTheme="majorHAnsi" w:cs="TimesNewRomanPSMT"/>
          <w:sz w:val="24"/>
          <w:szCs w:val="24"/>
        </w:rPr>
        <w:t xml:space="preserve">(se associazione non </w:t>
      </w:r>
      <w:r w:rsidR="004253F7">
        <w:rPr>
          <w:rFonts w:asciiTheme="majorHAnsi" w:hAnsiTheme="majorHAnsi" w:cs="TimesNewRomanPSMT"/>
          <w:sz w:val="24"/>
          <w:szCs w:val="24"/>
        </w:rPr>
        <w:t>iscritta all’ Albo Comunale);</w:t>
      </w:r>
    </w:p>
    <w:p w14:paraId="40F496E2" w14:textId="17E7CCF2" w:rsidR="004E2CFD" w:rsidRPr="004E2CFD" w:rsidRDefault="004E2CFD" w:rsidP="00B56D3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proofErr w:type="gramStart"/>
      <w:r w:rsidRPr="004E2CFD">
        <w:rPr>
          <w:rFonts w:asciiTheme="majorHAnsi" w:hAnsiTheme="majorHAnsi" w:cs="TimesNewRomanPSMT"/>
          <w:sz w:val="24"/>
          <w:szCs w:val="24"/>
        </w:rPr>
        <w:t>elenco</w:t>
      </w:r>
      <w:proofErr w:type="gramEnd"/>
      <w:r w:rsidRPr="004E2CFD">
        <w:rPr>
          <w:rFonts w:asciiTheme="majorHAnsi" w:hAnsiTheme="majorHAnsi" w:cs="TimesNewRomanPSMT"/>
          <w:sz w:val="24"/>
          <w:szCs w:val="24"/>
        </w:rPr>
        <w:t xml:space="preserve"> strade e piazze interessate per eventuali limitazioni di transito.</w:t>
      </w:r>
    </w:p>
    <w:p w14:paraId="024D406F" w14:textId="77777777" w:rsidR="004E2CFD" w:rsidRPr="004E2CFD" w:rsidRDefault="004E2CFD" w:rsidP="004E2C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4E2CFD">
        <w:rPr>
          <w:rFonts w:asciiTheme="majorHAnsi" w:hAnsiTheme="majorHAnsi" w:cs="TimesNewRomanPSMT"/>
          <w:sz w:val="24"/>
          <w:szCs w:val="24"/>
        </w:rPr>
        <w:t>A tal fine</w:t>
      </w:r>
    </w:p>
    <w:p w14:paraId="68AD9E1D" w14:textId="7B150960" w:rsidR="004E2CFD" w:rsidRDefault="004E2CFD" w:rsidP="004E2CF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sz w:val="32"/>
          <w:szCs w:val="32"/>
        </w:rPr>
      </w:pPr>
      <w:r w:rsidRPr="004E2CFD">
        <w:rPr>
          <w:rFonts w:asciiTheme="majorHAnsi" w:hAnsiTheme="majorHAnsi" w:cs="TimesNewRomanPS-BoldMT"/>
          <w:b/>
          <w:bCs/>
          <w:sz w:val="32"/>
          <w:szCs w:val="32"/>
        </w:rPr>
        <w:t>DICHIARA</w:t>
      </w:r>
    </w:p>
    <w:p w14:paraId="6797BCCA" w14:textId="77777777" w:rsidR="004E2CFD" w:rsidRPr="004E2CFD" w:rsidRDefault="004E2CFD" w:rsidP="004E2CF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jaVuSansCondensed"/>
          <w:sz w:val="24"/>
          <w:szCs w:val="24"/>
        </w:rPr>
      </w:pPr>
      <w:r w:rsidRPr="004E2CFD">
        <w:rPr>
          <w:rFonts w:asciiTheme="majorHAnsi" w:hAnsiTheme="majorHAnsi" w:cs="DejaVuSansCondensed"/>
          <w:sz w:val="24"/>
          <w:szCs w:val="24"/>
        </w:rPr>
        <w:t xml:space="preserve">Di assumersi ogni responsabilità per eventuali danni che dall’uso dei locali e delle </w:t>
      </w:r>
      <w:r>
        <w:rPr>
          <w:rFonts w:asciiTheme="majorHAnsi" w:hAnsiTheme="majorHAnsi" w:cs="DejaVuSansCondensed"/>
          <w:sz w:val="24"/>
          <w:szCs w:val="24"/>
        </w:rPr>
        <w:t>a</w:t>
      </w:r>
      <w:r w:rsidRPr="004E2CFD">
        <w:rPr>
          <w:rFonts w:asciiTheme="majorHAnsi" w:hAnsiTheme="majorHAnsi" w:cs="DejaVuSansCondensed"/>
          <w:sz w:val="24"/>
          <w:szCs w:val="24"/>
        </w:rPr>
        <w:t>ttrezzature possano</w:t>
      </w:r>
      <w:r>
        <w:rPr>
          <w:rFonts w:asciiTheme="majorHAnsi" w:hAnsiTheme="majorHAnsi" w:cs="DejaVuSansCondensed"/>
          <w:sz w:val="24"/>
          <w:szCs w:val="24"/>
        </w:rPr>
        <w:t xml:space="preserve"> </w:t>
      </w:r>
      <w:r w:rsidRPr="004E2CFD">
        <w:rPr>
          <w:rFonts w:asciiTheme="majorHAnsi" w:hAnsiTheme="majorHAnsi" w:cs="DejaVuSansCondensed"/>
          <w:sz w:val="24"/>
          <w:szCs w:val="24"/>
        </w:rPr>
        <w:t xml:space="preserve">derivare a persone o cose, esonerando l’Amministrazione Comunale da qualsiasi </w:t>
      </w:r>
      <w:r>
        <w:rPr>
          <w:rFonts w:asciiTheme="majorHAnsi" w:hAnsiTheme="majorHAnsi" w:cs="DejaVuSansCondensed"/>
          <w:sz w:val="24"/>
          <w:szCs w:val="24"/>
        </w:rPr>
        <w:t>r</w:t>
      </w:r>
      <w:r w:rsidRPr="004E2CFD">
        <w:rPr>
          <w:rFonts w:asciiTheme="majorHAnsi" w:hAnsiTheme="majorHAnsi" w:cs="DejaVuSansCondensed"/>
          <w:sz w:val="24"/>
          <w:szCs w:val="24"/>
        </w:rPr>
        <w:t>esponsabilità per i danni</w:t>
      </w:r>
      <w:r>
        <w:rPr>
          <w:rFonts w:asciiTheme="majorHAnsi" w:hAnsiTheme="majorHAnsi" w:cs="DejaVuSansCondensed"/>
          <w:sz w:val="24"/>
          <w:szCs w:val="24"/>
        </w:rPr>
        <w:t xml:space="preserve"> </w:t>
      </w:r>
      <w:r w:rsidRPr="004E2CFD">
        <w:rPr>
          <w:rFonts w:asciiTheme="majorHAnsi" w:hAnsiTheme="majorHAnsi" w:cs="DejaVuSansCondensed"/>
          <w:sz w:val="24"/>
          <w:szCs w:val="24"/>
        </w:rPr>
        <w:t>stessi.</w:t>
      </w:r>
    </w:p>
    <w:p w14:paraId="433284B3" w14:textId="77777777" w:rsidR="004E2CFD" w:rsidRPr="004E2CFD" w:rsidRDefault="004E2CFD" w:rsidP="004E2CF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jaVuSansCondensed"/>
          <w:sz w:val="24"/>
          <w:szCs w:val="24"/>
        </w:rPr>
      </w:pPr>
      <w:r w:rsidRPr="004E2CFD">
        <w:rPr>
          <w:rFonts w:asciiTheme="majorHAnsi" w:hAnsiTheme="majorHAnsi" w:cs="DejaVuSansCondensed"/>
          <w:sz w:val="24"/>
          <w:szCs w:val="24"/>
        </w:rPr>
        <w:t>Restano inoltre a carico del richiedente:</w:t>
      </w:r>
    </w:p>
    <w:p w14:paraId="04198F69" w14:textId="77777777" w:rsidR="004E2CFD" w:rsidRPr="004E2CFD" w:rsidRDefault="004E2CFD" w:rsidP="004E2C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jaVuSansCondensed"/>
          <w:sz w:val="24"/>
          <w:szCs w:val="24"/>
        </w:rPr>
      </w:pPr>
      <w:proofErr w:type="gramStart"/>
      <w:r w:rsidRPr="004E2CFD">
        <w:rPr>
          <w:rFonts w:asciiTheme="majorHAnsi" w:hAnsiTheme="majorHAnsi" w:cs="DejaVuSansCondensed"/>
          <w:sz w:val="24"/>
          <w:szCs w:val="24"/>
        </w:rPr>
        <w:t>l’obbligo</w:t>
      </w:r>
      <w:proofErr w:type="gramEnd"/>
      <w:r w:rsidRPr="004E2CFD">
        <w:rPr>
          <w:rFonts w:asciiTheme="majorHAnsi" w:hAnsiTheme="majorHAnsi" w:cs="DejaVuSansCondensed"/>
          <w:sz w:val="24"/>
          <w:szCs w:val="24"/>
        </w:rPr>
        <w:t xml:space="preserve"> al ripristino dello stato dei luoghi;</w:t>
      </w:r>
    </w:p>
    <w:p w14:paraId="639F7474" w14:textId="77777777" w:rsidR="004E2CFD" w:rsidRPr="004E2CFD" w:rsidRDefault="004E2CFD" w:rsidP="004E2C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jaVuSansCondensed"/>
          <w:sz w:val="24"/>
          <w:szCs w:val="24"/>
        </w:rPr>
      </w:pPr>
      <w:proofErr w:type="gramStart"/>
      <w:r w:rsidRPr="004E2CFD">
        <w:rPr>
          <w:rFonts w:asciiTheme="majorHAnsi" w:hAnsiTheme="majorHAnsi" w:cs="DejaVuSansCondensed"/>
          <w:sz w:val="24"/>
          <w:szCs w:val="24"/>
        </w:rPr>
        <w:t>l’impegno</w:t>
      </w:r>
      <w:proofErr w:type="gramEnd"/>
      <w:r w:rsidRPr="004E2CFD">
        <w:rPr>
          <w:rFonts w:asciiTheme="majorHAnsi" w:hAnsiTheme="majorHAnsi" w:cs="DejaVuSansCondensed"/>
          <w:sz w:val="24"/>
          <w:szCs w:val="24"/>
        </w:rPr>
        <w:t xml:space="preserve"> a riconsegnare, previo controllo da parte degli uffici preposti, i locali puliti e le</w:t>
      </w:r>
      <w:r>
        <w:rPr>
          <w:rFonts w:asciiTheme="majorHAnsi" w:hAnsiTheme="majorHAnsi" w:cs="DejaVuSansCondensed"/>
          <w:sz w:val="24"/>
          <w:szCs w:val="24"/>
        </w:rPr>
        <w:t xml:space="preserve"> </w:t>
      </w:r>
      <w:r w:rsidRPr="004E2CFD">
        <w:rPr>
          <w:rFonts w:asciiTheme="majorHAnsi" w:hAnsiTheme="majorHAnsi" w:cs="DejaVuSansCondensed"/>
          <w:sz w:val="24"/>
          <w:szCs w:val="24"/>
        </w:rPr>
        <w:t>attrezzature utilizzate;</w:t>
      </w:r>
    </w:p>
    <w:p w14:paraId="774360A7" w14:textId="77777777" w:rsidR="004E2CFD" w:rsidRPr="004E2CFD" w:rsidRDefault="004E2CFD" w:rsidP="004E2C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jaVuSansCondensed"/>
          <w:sz w:val="24"/>
          <w:szCs w:val="24"/>
        </w:rPr>
      </w:pPr>
      <w:proofErr w:type="gramStart"/>
      <w:r w:rsidRPr="004E2CFD">
        <w:rPr>
          <w:rFonts w:asciiTheme="majorHAnsi" w:hAnsiTheme="majorHAnsi" w:cs="DejaVuSansCondensed"/>
          <w:sz w:val="24"/>
          <w:szCs w:val="24"/>
        </w:rPr>
        <w:t>gli</w:t>
      </w:r>
      <w:proofErr w:type="gramEnd"/>
      <w:r w:rsidRPr="004E2CFD">
        <w:rPr>
          <w:rFonts w:asciiTheme="majorHAnsi" w:hAnsiTheme="majorHAnsi" w:cs="DejaVuSansCondensed"/>
          <w:sz w:val="24"/>
          <w:szCs w:val="24"/>
        </w:rPr>
        <w:t xml:space="preserve"> eventuali oneri derivanti dalla presente autorizzazione, nel senso che la presente non sostituisce eventuali ulteriori assensi, nulla osta, licenze </w:t>
      </w:r>
      <w:proofErr w:type="spellStart"/>
      <w:r w:rsidRPr="004E2CFD">
        <w:rPr>
          <w:rFonts w:asciiTheme="majorHAnsi" w:hAnsiTheme="majorHAnsi" w:cs="DejaVuSansCondensed"/>
          <w:sz w:val="24"/>
          <w:szCs w:val="24"/>
        </w:rPr>
        <w:t>ecc</w:t>
      </w:r>
      <w:proofErr w:type="spellEnd"/>
      <w:r w:rsidRPr="004E2CFD">
        <w:rPr>
          <w:rFonts w:asciiTheme="majorHAnsi" w:hAnsiTheme="majorHAnsi" w:cs="DejaVuSansCondensed"/>
          <w:sz w:val="24"/>
          <w:szCs w:val="24"/>
        </w:rPr>
        <w:t>… necessarie per il corretto svolgersi</w:t>
      </w:r>
      <w:r>
        <w:rPr>
          <w:rFonts w:asciiTheme="majorHAnsi" w:hAnsiTheme="majorHAnsi" w:cs="DejaVuSansCondensed"/>
          <w:sz w:val="24"/>
          <w:szCs w:val="24"/>
        </w:rPr>
        <w:t xml:space="preserve"> </w:t>
      </w:r>
      <w:r w:rsidRPr="004E2CFD">
        <w:rPr>
          <w:rFonts w:asciiTheme="majorHAnsi" w:hAnsiTheme="majorHAnsi" w:cs="DejaVuSansCondensed"/>
          <w:sz w:val="24"/>
          <w:szCs w:val="24"/>
        </w:rPr>
        <w:t>delle attività collegate all’uso dei locali/immobile;</w:t>
      </w:r>
    </w:p>
    <w:p w14:paraId="6EDFD0B0" w14:textId="77777777" w:rsidR="004E2CFD" w:rsidRPr="004E2CFD" w:rsidRDefault="004E2CFD" w:rsidP="004E2C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jaVuSansCondensed"/>
          <w:sz w:val="24"/>
          <w:szCs w:val="24"/>
        </w:rPr>
      </w:pPr>
      <w:proofErr w:type="gramStart"/>
      <w:r w:rsidRPr="004E2CFD">
        <w:rPr>
          <w:rFonts w:asciiTheme="majorHAnsi" w:hAnsiTheme="majorHAnsi" w:cs="TimesNewRomanPSMT"/>
          <w:sz w:val="24"/>
          <w:szCs w:val="24"/>
        </w:rPr>
        <w:t>l</w:t>
      </w:r>
      <w:r w:rsidRPr="004E2CFD">
        <w:rPr>
          <w:rFonts w:asciiTheme="majorHAnsi" w:hAnsiTheme="majorHAnsi" w:cs="DejaVuSansCondensed"/>
          <w:sz w:val="24"/>
          <w:szCs w:val="24"/>
        </w:rPr>
        <w:t>’eventuale</w:t>
      </w:r>
      <w:proofErr w:type="gramEnd"/>
      <w:r w:rsidRPr="004E2CFD">
        <w:rPr>
          <w:rFonts w:asciiTheme="majorHAnsi" w:hAnsiTheme="majorHAnsi" w:cs="DejaVuSansCondensed"/>
          <w:sz w:val="24"/>
          <w:szCs w:val="24"/>
        </w:rPr>
        <w:t xml:space="preserve"> trasporto, montaggio e smontaggio, prima e dopo l’uso, delle attrezzature concesse;</w:t>
      </w:r>
    </w:p>
    <w:p w14:paraId="1B55F10B" w14:textId="77777777" w:rsidR="004E2CFD" w:rsidRPr="004E2CFD" w:rsidRDefault="004E2CFD" w:rsidP="004E2C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jaVuSansCondensed"/>
          <w:sz w:val="24"/>
          <w:szCs w:val="24"/>
        </w:rPr>
      </w:pPr>
      <w:proofErr w:type="gramStart"/>
      <w:r w:rsidRPr="004E2CFD">
        <w:rPr>
          <w:rFonts w:asciiTheme="majorHAnsi" w:hAnsiTheme="majorHAnsi" w:cs="DejaVuSansCondensed"/>
          <w:sz w:val="24"/>
          <w:szCs w:val="24"/>
        </w:rPr>
        <w:t>l’impegno</w:t>
      </w:r>
      <w:proofErr w:type="gramEnd"/>
      <w:r w:rsidRPr="004E2CFD">
        <w:rPr>
          <w:rFonts w:asciiTheme="majorHAnsi" w:hAnsiTheme="majorHAnsi" w:cs="DejaVuSansCondensed"/>
          <w:sz w:val="24"/>
          <w:szCs w:val="24"/>
        </w:rPr>
        <w:t xml:space="preserve"> a risarcire eventuali danni provocati alle stesse.</w:t>
      </w:r>
    </w:p>
    <w:p w14:paraId="4B0CE546" w14:textId="77777777" w:rsidR="004E2CFD" w:rsidRPr="004E2CFD" w:rsidRDefault="004E2CFD" w:rsidP="004E2CF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4E2CFD">
        <w:rPr>
          <w:rFonts w:asciiTheme="majorHAnsi" w:hAnsiTheme="majorHAnsi" w:cs="TimesNewRomanPSMT"/>
          <w:sz w:val="24"/>
          <w:szCs w:val="24"/>
        </w:rPr>
        <w:t xml:space="preserve">Data ____________________ </w:t>
      </w:r>
      <w:r>
        <w:rPr>
          <w:rFonts w:asciiTheme="majorHAnsi" w:hAnsiTheme="majorHAnsi" w:cs="TimesNewRomanPSMT"/>
          <w:sz w:val="24"/>
          <w:szCs w:val="24"/>
        </w:rPr>
        <w:tab/>
      </w:r>
      <w:r>
        <w:rPr>
          <w:rFonts w:asciiTheme="majorHAnsi" w:hAnsiTheme="majorHAnsi" w:cs="TimesNewRomanPSMT"/>
          <w:sz w:val="24"/>
          <w:szCs w:val="24"/>
        </w:rPr>
        <w:tab/>
      </w:r>
      <w:r>
        <w:rPr>
          <w:rFonts w:asciiTheme="majorHAnsi" w:hAnsiTheme="majorHAnsi" w:cs="TimesNewRomanPSMT"/>
          <w:sz w:val="24"/>
          <w:szCs w:val="24"/>
        </w:rPr>
        <w:tab/>
      </w:r>
      <w:r>
        <w:rPr>
          <w:rFonts w:asciiTheme="majorHAnsi" w:hAnsiTheme="majorHAnsi" w:cs="TimesNewRomanPSMT"/>
          <w:sz w:val="24"/>
          <w:szCs w:val="24"/>
        </w:rPr>
        <w:tab/>
      </w:r>
      <w:r>
        <w:rPr>
          <w:rFonts w:asciiTheme="majorHAnsi" w:hAnsiTheme="majorHAnsi" w:cs="TimesNewRomanPSMT"/>
          <w:sz w:val="24"/>
          <w:szCs w:val="24"/>
        </w:rPr>
        <w:tab/>
      </w:r>
      <w:r>
        <w:rPr>
          <w:rFonts w:asciiTheme="majorHAnsi" w:hAnsiTheme="majorHAnsi" w:cs="TimesNewRomanPSMT"/>
          <w:sz w:val="24"/>
          <w:szCs w:val="24"/>
        </w:rPr>
        <w:tab/>
      </w:r>
      <w:r>
        <w:rPr>
          <w:rFonts w:asciiTheme="majorHAnsi" w:hAnsiTheme="majorHAnsi" w:cs="TimesNewRomanPSMT"/>
          <w:sz w:val="24"/>
          <w:szCs w:val="24"/>
        </w:rPr>
        <w:tab/>
      </w:r>
      <w:r>
        <w:rPr>
          <w:rFonts w:asciiTheme="majorHAnsi" w:hAnsiTheme="majorHAnsi" w:cs="TimesNewRomanPSMT"/>
          <w:sz w:val="24"/>
          <w:szCs w:val="24"/>
        </w:rPr>
        <w:tab/>
      </w:r>
      <w:r w:rsidRPr="004E2CFD">
        <w:rPr>
          <w:rFonts w:asciiTheme="majorHAnsi" w:hAnsiTheme="majorHAnsi" w:cs="TimesNewRomanPSMT"/>
          <w:sz w:val="24"/>
          <w:szCs w:val="24"/>
        </w:rPr>
        <w:t>Firma</w:t>
      </w:r>
    </w:p>
    <w:p w14:paraId="48C483B3" w14:textId="77777777" w:rsidR="004E2CFD" w:rsidRPr="004E2CFD" w:rsidRDefault="004E2CFD" w:rsidP="004E2CFD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="TimesNewRomanPSMT"/>
        </w:rPr>
      </w:pPr>
      <w:r>
        <w:rPr>
          <w:rFonts w:asciiTheme="majorHAnsi" w:hAnsiTheme="majorHAnsi" w:cs="TimesNewRomanPSMT"/>
        </w:rPr>
        <w:t xml:space="preserve">        </w:t>
      </w:r>
      <w:r w:rsidRPr="004E2CFD">
        <w:rPr>
          <w:rFonts w:asciiTheme="majorHAnsi" w:hAnsiTheme="majorHAnsi" w:cs="TimesNewRomanPSMT"/>
        </w:rPr>
        <w:t>Il Legale rappresentante responsabile</w:t>
      </w:r>
    </w:p>
    <w:p w14:paraId="35FD38A1" w14:textId="77777777" w:rsidR="004E2CFD" w:rsidRDefault="00991805" w:rsidP="004E2CF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="004E2CFD" w:rsidRPr="004E2CFD">
        <w:rPr>
          <w:rFonts w:asciiTheme="majorHAnsi" w:hAnsiTheme="majorHAnsi" w:cs="TimesNewRomanPSMT"/>
          <w:sz w:val="24"/>
          <w:szCs w:val="24"/>
        </w:rPr>
        <w:t>______________________________</w:t>
      </w:r>
    </w:p>
    <w:p w14:paraId="4E7240B8" w14:textId="77777777" w:rsidR="004E2CFD" w:rsidRDefault="004E2CFD" w:rsidP="004E2CF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____________________________________________________________________________________________________________</w:t>
      </w:r>
    </w:p>
    <w:p w14:paraId="1029B095" w14:textId="23E0A865" w:rsidR="004E2CFD" w:rsidRDefault="004E2CFD" w:rsidP="004E2CF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MT"/>
          <w:b/>
          <w:sz w:val="20"/>
          <w:szCs w:val="20"/>
          <w:u w:val="single"/>
        </w:rPr>
      </w:pPr>
      <w:r w:rsidRPr="004E2CFD">
        <w:rPr>
          <w:rFonts w:asciiTheme="majorHAnsi" w:hAnsiTheme="majorHAnsi" w:cs="TimesNewRomanPSMT"/>
          <w:b/>
          <w:sz w:val="20"/>
          <w:szCs w:val="20"/>
          <w:u w:val="single"/>
        </w:rPr>
        <w:t>(Spazio riservato all’Amministrazione)</w:t>
      </w:r>
    </w:p>
    <w:p w14:paraId="7CA8E788" w14:textId="77777777" w:rsidR="00557A9A" w:rsidRPr="004E2CFD" w:rsidRDefault="00557A9A" w:rsidP="004E2CF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MT"/>
          <w:b/>
          <w:sz w:val="20"/>
          <w:szCs w:val="20"/>
          <w:u w:val="single"/>
        </w:rPr>
      </w:pPr>
    </w:p>
    <w:p w14:paraId="72E8D796" w14:textId="77777777" w:rsidR="009A5097" w:rsidRPr="00557A9A" w:rsidRDefault="004E2CFD" w:rsidP="00DA648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sz w:val="24"/>
          <w:szCs w:val="24"/>
        </w:rPr>
      </w:pPr>
      <w:r w:rsidRPr="00557A9A">
        <w:rPr>
          <w:rFonts w:asciiTheme="majorHAnsi" w:eastAsia="CourierNewPSMT" w:hAnsiTheme="majorHAnsi" w:cs="Times New Roman"/>
          <w:sz w:val="24"/>
          <w:szCs w:val="24"/>
        </w:rPr>
        <w:t>□</w:t>
      </w:r>
      <w:r w:rsidRPr="00557A9A">
        <w:rPr>
          <w:rFonts w:asciiTheme="majorHAnsi" w:eastAsia="CourierNewPSMT" w:hAnsiTheme="majorHAnsi" w:cs="CourierNewPSMT"/>
          <w:sz w:val="24"/>
          <w:szCs w:val="24"/>
        </w:rPr>
        <w:t xml:space="preserve"> </w:t>
      </w:r>
      <w:r w:rsidRPr="00557A9A">
        <w:rPr>
          <w:rFonts w:asciiTheme="majorHAnsi" w:hAnsiTheme="majorHAnsi" w:cs="TimesNewRomanPSMT"/>
          <w:b/>
          <w:sz w:val="24"/>
          <w:szCs w:val="24"/>
        </w:rPr>
        <w:t xml:space="preserve">l’utilizzazione della struttura </w:t>
      </w:r>
      <w:r w:rsidRPr="00557A9A">
        <w:rPr>
          <w:rFonts w:asciiTheme="majorHAnsi" w:hAnsiTheme="majorHAnsi" w:cs="TimesNewRomanPSMT"/>
          <w:sz w:val="24"/>
          <w:szCs w:val="24"/>
        </w:rPr>
        <w:t>comunale</w:t>
      </w:r>
      <w:r w:rsidR="009A5097" w:rsidRPr="00557A9A">
        <w:rPr>
          <w:rFonts w:asciiTheme="majorHAnsi" w:hAnsiTheme="majorHAnsi" w:cs="TimesNewRomanPSMT"/>
          <w:sz w:val="24"/>
          <w:szCs w:val="24"/>
        </w:rPr>
        <w:t xml:space="preserve"> previa verifica della disponibilità</w:t>
      </w:r>
      <w:r w:rsidRPr="00557A9A">
        <w:rPr>
          <w:rFonts w:asciiTheme="majorHAnsi" w:hAnsiTheme="majorHAnsi" w:cs="TimesNewRomanPSMT"/>
          <w:sz w:val="24"/>
          <w:szCs w:val="24"/>
        </w:rPr>
        <w:tab/>
      </w:r>
    </w:p>
    <w:p w14:paraId="69A39D8F" w14:textId="77777777" w:rsidR="007160ED" w:rsidRPr="00557A9A" w:rsidRDefault="004E2CFD" w:rsidP="00DA648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sz w:val="24"/>
          <w:szCs w:val="24"/>
        </w:rPr>
      </w:pPr>
      <w:r w:rsidRPr="00557A9A">
        <w:rPr>
          <w:rFonts w:asciiTheme="majorHAnsi" w:eastAsia="CourierNewPSMT" w:hAnsiTheme="majorHAnsi" w:cs="Times New Roman"/>
          <w:sz w:val="24"/>
          <w:szCs w:val="24"/>
        </w:rPr>
        <w:t>□</w:t>
      </w:r>
      <w:r w:rsidRPr="00557A9A">
        <w:rPr>
          <w:rFonts w:asciiTheme="majorHAnsi" w:eastAsia="CourierNewPSMT" w:hAnsiTheme="majorHAnsi" w:cs="CourierNewPSMT"/>
          <w:sz w:val="24"/>
          <w:szCs w:val="24"/>
        </w:rPr>
        <w:t xml:space="preserve"> </w:t>
      </w:r>
      <w:r w:rsidRPr="00557A9A">
        <w:rPr>
          <w:rFonts w:asciiTheme="majorHAnsi" w:hAnsiTheme="majorHAnsi" w:cs="TimesNewRomanPSMT"/>
          <w:b/>
          <w:sz w:val="24"/>
          <w:szCs w:val="24"/>
        </w:rPr>
        <w:t>patrocinio</w:t>
      </w:r>
      <w:r w:rsidR="009A5097" w:rsidRPr="00557A9A">
        <w:rPr>
          <w:rFonts w:asciiTheme="majorHAnsi" w:hAnsiTheme="majorHAnsi" w:cs="TimesNewRomanPSMT"/>
          <w:sz w:val="24"/>
          <w:szCs w:val="24"/>
        </w:rPr>
        <w:t xml:space="preserve"> </w:t>
      </w:r>
    </w:p>
    <w:p w14:paraId="47551D5E" w14:textId="77777777" w:rsidR="004E2CFD" w:rsidRPr="00557A9A" w:rsidRDefault="004E2CFD" w:rsidP="00DA648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sz w:val="24"/>
          <w:szCs w:val="24"/>
        </w:rPr>
      </w:pPr>
      <w:r w:rsidRPr="00557A9A">
        <w:rPr>
          <w:rFonts w:asciiTheme="majorHAnsi" w:eastAsia="CourierNewPSMT" w:hAnsiTheme="majorHAnsi" w:cs="Times New Roman"/>
          <w:sz w:val="24"/>
          <w:szCs w:val="24"/>
        </w:rPr>
        <w:t>□</w:t>
      </w:r>
      <w:r w:rsidRPr="00557A9A">
        <w:rPr>
          <w:rFonts w:asciiTheme="majorHAnsi" w:eastAsia="CourierNewPSMT" w:hAnsiTheme="majorHAnsi" w:cs="CourierNewPSMT"/>
          <w:sz w:val="24"/>
          <w:szCs w:val="24"/>
        </w:rPr>
        <w:t xml:space="preserve"> </w:t>
      </w:r>
      <w:r w:rsidRPr="00557A9A">
        <w:rPr>
          <w:rFonts w:asciiTheme="majorHAnsi" w:hAnsiTheme="majorHAnsi" w:cs="TimesNewRomanPSMT"/>
          <w:b/>
          <w:sz w:val="24"/>
          <w:szCs w:val="24"/>
        </w:rPr>
        <w:t>contributo economico</w:t>
      </w:r>
      <w:r w:rsidRPr="00557A9A">
        <w:rPr>
          <w:rFonts w:asciiTheme="majorHAnsi" w:hAnsiTheme="majorHAnsi" w:cs="TimesNewRomanPSMT"/>
          <w:sz w:val="24"/>
          <w:szCs w:val="24"/>
        </w:rPr>
        <w:t xml:space="preserve"> </w:t>
      </w:r>
    </w:p>
    <w:p w14:paraId="275478D7" w14:textId="77777777" w:rsidR="004E2CFD" w:rsidRPr="00557A9A" w:rsidRDefault="004E2CFD" w:rsidP="00DA648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sz w:val="24"/>
          <w:szCs w:val="24"/>
        </w:rPr>
      </w:pPr>
      <w:r w:rsidRPr="00557A9A">
        <w:rPr>
          <w:rFonts w:asciiTheme="majorHAnsi" w:eastAsia="CourierNewPSMT" w:hAnsiTheme="majorHAnsi" w:cs="Times New Roman"/>
          <w:sz w:val="24"/>
          <w:szCs w:val="24"/>
        </w:rPr>
        <w:t>□</w:t>
      </w:r>
      <w:r w:rsidRPr="00557A9A">
        <w:rPr>
          <w:rFonts w:asciiTheme="majorHAnsi" w:eastAsia="CourierNewPSMT" w:hAnsiTheme="majorHAnsi" w:cs="CourierNewPSMT"/>
          <w:sz w:val="24"/>
          <w:szCs w:val="24"/>
        </w:rPr>
        <w:t xml:space="preserve"> </w:t>
      </w:r>
      <w:r w:rsidRPr="00557A9A">
        <w:rPr>
          <w:rFonts w:asciiTheme="majorHAnsi" w:hAnsiTheme="majorHAnsi" w:cs="TimesNewRomanPSMT"/>
          <w:b/>
          <w:sz w:val="24"/>
          <w:szCs w:val="24"/>
        </w:rPr>
        <w:t>l’uso temporaneo delle attrezzature disponibili</w:t>
      </w:r>
    </w:p>
    <w:p w14:paraId="50B349BA" w14:textId="77777777" w:rsidR="009131A6" w:rsidRPr="00557A9A" w:rsidRDefault="004E2CFD" w:rsidP="00557A9A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557A9A">
        <w:rPr>
          <w:rFonts w:asciiTheme="majorHAnsi" w:hAnsiTheme="majorHAnsi" w:cs="TimesNewRomanPS-BoldMT"/>
          <w:b/>
          <w:bCs/>
          <w:sz w:val="24"/>
          <w:szCs w:val="24"/>
        </w:rPr>
        <w:t>VISTO si autorizz</w:t>
      </w:r>
      <w:r w:rsidR="009131A6" w:rsidRPr="00557A9A">
        <w:rPr>
          <w:rFonts w:asciiTheme="majorHAnsi" w:hAnsiTheme="majorHAnsi" w:cs="TimesNewRomanPS-BoldMT"/>
          <w:b/>
          <w:bCs/>
          <w:sz w:val="24"/>
          <w:szCs w:val="24"/>
        </w:rPr>
        <w:t>a</w:t>
      </w:r>
    </w:p>
    <w:p w14:paraId="2747A036" w14:textId="71F92C14" w:rsidR="00991805" w:rsidRPr="00557A9A" w:rsidRDefault="00991805" w:rsidP="009131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4"/>
          <w:szCs w:val="24"/>
        </w:rPr>
      </w:pPr>
      <w:r w:rsidRPr="00557A9A">
        <w:rPr>
          <w:rFonts w:asciiTheme="majorHAnsi" w:hAnsiTheme="majorHAnsi" w:cs="TimesNewRomanPS-BoldMT"/>
          <w:b/>
          <w:bCs/>
          <w:sz w:val="24"/>
          <w:szCs w:val="24"/>
        </w:rPr>
        <w:t>*campo obbligatorio</w:t>
      </w:r>
      <w:r w:rsidR="009131A6" w:rsidRPr="00557A9A">
        <w:rPr>
          <w:rFonts w:asciiTheme="majorHAnsi" w:hAnsiTheme="majorHAnsi" w:cs="TimesNewRomanPS-BoldMT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F1CDD58" w14:textId="60E92209" w:rsidR="009131A6" w:rsidRPr="00557A9A" w:rsidRDefault="009131A6" w:rsidP="009131A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NewRomanPS-BoldMT"/>
          <w:b/>
          <w:bCs/>
          <w:sz w:val="24"/>
          <w:szCs w:val="24"/>
        </w:rPr>
      </w:pPr>
      <w:r w:rsidRPr="00557A9A">
        <w:rPr>
          <w:rFonts w:asciiTheme="majorHAnsi" w:hAnsiTheme="majorHAnsi" w:cs="TimesNewRomanPS-BoldMT"/>
          <w:b/>
          <w:bCs/>
          <w:sz w:val="24"/>
          <w:szCs w:val="24"/>
        </w:rPr>
        <w:t>________________________________</w:t>
      </w:r>
    </w:p>
    <w:sectPr w:rsidR="009131A6" w:rsidRPr="00557A9A" w:rsidSect="004E2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C2244"/>
    <w:multiLevelType w:val="hybridMultilevel"/>
    <w:tmpl w:val="A42A72A6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32C27C88"/>
    <w:multiLevelType w:val="hybridMultilevel"/>
    <w:tmpl w:val="BE569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A7287"/>
    <w:multiLevelType w:val="hybridMultilevel"/>
    <w:tmpl w:val="05028378"/>
    <w:lvl w:ilvl="0" w:tplc="872402CE">
      <w:numFmt w:val="bullet"/>
      <w:lvlText w:val="-"/>
      <w:lvlJc w:val="left"/>
      <w:pPr>
        <w:ind w:left="1080" w:hanging="360"/>
      </w:pPr>
      <w:rPr>
        <w:rFonts w:ascii="Cambria" w:eastAsiaTheme="minorHAnsi" w:hAnsi="Cambria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FD"/>
    <w:rsid w:val="000B09E6"/>
    <w:rsid w:val="004253F7"/>
    <w:rsid w:val="00431DF6"/>
    <w:rsid w:val="004E2CFD"/>
    <w:rsid w:val="00557A9A"/>
    <w:rsid w:val="007160ED"/>
    <w:rsid w:val="00783A01"/>
    <w:rsid w:val="009131A6"/>
    <w:rsid w:val="00991805"/>
    <w:rsid w:val="009A5097"/>
    <w:rsid w:val="00B56D31"/>
    <w:rsid w:val="00C16546"/>
    <w:rsid w:val="00CF5296"/>
    <w:rsid w:val="00D678E2"/>
    <w:rsid w:val="00DA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872D"/>
  <w15:docId w15:val="{B1100430-F7F1-4812-BCA0-8D284BBC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E2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Utente</cp:lastModifiedBy>
  <cp:revision>2</cp:revision>
  <cp:lastPrinted>2021-11-02T09:53:00Z</cp:lastPrinted>
  <dcterms:created xsi:type="dcterms:W3CDTF">2021-11-02T10:27:00Z</dcterms:created>
  <dcterms:modified xsi:type="dcterms:W3CDTF">2021-11-02T10:27:00Z</dcterms:modified>
</cp:coreProperties>
</file>